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E2B78F" w14:textId="77777777" w:rsidR="00AC7D9F" w:rsidRDefault="00AC7D9F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1A8B29A" w14:textId="77777777" w:rsidR="00914466" w:rsidRPr="00ED36D4" w:rsidRDefault="00914466" w:rsidP="0091446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ЗАЯВЛЕНИЕ</w:t>
      </w:r>
    </w:p>
    <w:p w14:paraId="1FD8ACFE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о присоединении к Регламенту оказания услуг на финансовых рынках ПАО «Совкомбанк» и</w:t>
      </w:r>
      <w:r w:rsidR="002B3958">
        <w:rPr>
          <w:rFonts w:ascii="Times New Roman" w:hAnsi="Times New Roman" w:cs="Times New Roman"/>
          <w:b/>
          <w:sz w:val="20"/>
          <w:szCs w:val="20"/>
        </w:rPr>
        <w:t>/или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 к Условиям осуществления депозитарной деятельности ПАО «Совкомбанк»</w:t>
      </w:r>
    </w:p>
    <w:p w14:paraId="56714717" w14:textId="77777777" w:rsidR="00914466" w:rsidRPr="00ED36D4" w:rsidRDefault="00914466" w:rsidP="0091446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(для физических лиц)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4"/>
        <w:gridCol w:w="5001"/>
      </w:tblGrid>
      <w:tr w:rsidR="00914466" w:rsidRPr="00ED36D4" w14:paraId="5AAA9696" w14:textId="77777777" w:rsidTr="008457F3">
        <w:tc>
          <w:tcPr>
            <w:tcW w:w="5211" w:type="dxa"/>
          </w:tcPr>
          <w:p w14:paraId="52C12DBF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КАТЕГОРИЯ      </w:t>
            </w:r>
          </w:p>
          <w:p w14:paraId="5804E3E8" w14:textId="77777777" w:rsidR="00914466" w:rsidRPr="00ED36D4" w:rsidRDefault="00B11B33" w:rsidP="008457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3389705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физическое лицо</w:t>
            </w:r>
          </w:p>
          <w:p w14:paraId="4EA82E38" w14:textId="77777777" w:rsidR="00914466" w:rsidRPr="00ED36D4" w:rsidRDefault="00B11B33" w:rsidP="008457F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22272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14466" w:rsidRPr="00ED36D4">
                  <w:rPr>
                    <w:rFonts w:ascii="MS Gothic" w:eastAsia="MS Gothic" w:hAnsi="MS Gothic" w:cs="MS Gothic" w:hint="eastAsia"/>
                    <w:sz w:val="20"/>
                    <w:szCs w:val="20"/>
                  </w:rPr>
                  <w:t>☐</w:t>
                </w:r>
              </w:sdtContent>
            </w:sdt>
            <w:r w:rsidR="00914466" w:rsidRPr="00ED36D4">
              <w:rPr>
                <w:rFonts w:ascii="Times New Roman" w:hAnsi="Times New Roman" w:cs="Times New Roman"/>
                <w:sz w:val="20"/>
                <w:szCs w:val="20"/>
              </w:rPr>
              <w:t xml:space="preserve"> индивидуальный предприниматель</w:t>
            </w:r>
          </w:p>
        </w:tc>
        <w:tc>
          <w:tcPr>
            <w:tcW w:w="5211" w:type="dxa"/>
          </w:tcPr>
          <w:p w14:paraId="25020C9D" w14:textId="77777777" w:rsidR="00914466" w:rsidRPr="00ED36D4" w:rsidRDefault="00914466" w:rsidP="008457F3">
            <w:pPr>
              <w:pStyle w:val="aa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5D5FD122" w14:textId="77777777" w:rsidR="00914466" w:rsidRPr="00ED36D4" w:rsidRDefault="00914466" w:rsidP="0091446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 xml:space="preserve">             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165DD45D" w14:textId="77777777" w:rsidTr="00AC7D9F">
        <w:trPr>
          <w:cantSplit/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3FE6DA9F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8A8BC0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 xml:space="preserve">ФАМИЛИЯ, ИМЯ, ОТЧЕСТВО </w:t>
      </w:r>
    </w:p>
    <w:p w14:paraId="6C41C33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i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 xml:space="preserve">        </w:t>
      </w:r>
      <w:r w:rsidRPr="00ED36D4">
        <w:rPr>
          <w:rFonts w:ascii="Times New Roman" w:hAnsi="Times New Roman" w:cs="Times New Roman"/>
          <w:i/>
          <w:sz w:val="16"/>
          <w:szCs w:val="20"/>
        </w:rPr>
        <w:t>(далее – Клиент)</w:t>
      </w:r>
    </w:p>
    <w:p w14:paraId="31E9EB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Контактные данные</w:t>
      </w: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2B3F9A5A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75F0A039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2A1318B9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113B0C" w14:textId="77777777" w:rsidR="00914466" w:rsidRPr="00ED36D4" w:rsidRDefault="00AC7D9F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(Т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елефон</w:t>
            </w: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)</w:t>
            </w:r>
          </w:p>
        </w:tc>
      </w:tr>
    </w:tbl>
    <w:p w14:paraId="39A8311F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47149C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0928372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9"/>
        <w:tblpPr w:leftFromText="180" w:rightFromText="180" w:vertAnchor="text" w:horzAnchor="page" w:tblpX="4399" w:tblpY="-66"/>
        <w:tblW w:w="6912" w:type="dxa"/>
        <w:tblLayout w:type="fixed"/>
        <w:tblLook w:val="04A0" w:firstRow="1" w:lastRow="0" w:firstColumn="1" w:lastColumn="0" w:noHBand="0" w:noVBand="1"/>
      </w:tblPr>
      <w:tblGrid>
        <w:gridCol w:w="6912"/>
      </w:tblGrid>
      <w:tr w:rsidR="00914466" w:rsidRPr="00ED36D4" w14:paraId="7B0851D2" w14:textId="77777777" w:rsidTr="00AC7D9F">
        <w:trPr>
          <w:trHeight w:val="404"/>
        </w:trPr>
        <w:tc>
          <w:tcPr>
            <w:tcW w:w="6912" w:type="dxa"/>
            <w:tcBorders>
              <w:bottom w:val="single" w:sz="4" w:space="0" w:color="auto"/>
            </w:tcBorders>
            <w:vAlign w:val="center"/>
          </w:tcPr>
          <w:p w14:paraId="66D7ACAD" w14:textId="77777777" w:rsidR="00914466" w:rsidRPr="00ED36D4" w:rsidRDefault="00914466" w:rsidP="008457F3">
            <w:pPr>
              <w:pStyle w:val="aa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14466" w:rsidRPr="00ED36D4" w14:paraId="3D6C66FA" w14:textId="77777777" w:rsidTr="00AC7D9F">
        <w:trPr>
          <w:trHeight w:val="145"/>
        </w:trPr>
        <w:tc>
          <w:tcPr>
            <w:tcW w:w="6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37D17D" w14:textId="77777777" w:rsidR="00914466" w:rsidRPr="00ED36D4" w:rsidRDefault="00AC7D9F" w:rsidP="00AC7D9F">
            <w:pPr>
              <w:pStyle w:val="aa"/>
              <w:contextualSpacing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(Адрес электронной почты)</w:t>
            </w:r>
            <w:r w:rsidR="00914466"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 </w:t>
            </w:r>
          </w:p>
        </w:tc>
      </w:tr>
    </w:tbl>
    <w:p w14:paraId="02B7520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4DD180EC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94BBD0B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69A041A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4402E0C2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3D754473" w14:textId="77777777" w:rsidR="00914466" w:rsidRPr="00ED36D4" w:rsidRDefault="00914466" w:rsidP="00AC7D9F">
      <w:pPr>
        <w:pBdr>
          <w:top w:val="dotted" w:sz="4" w:space="0" w:color="auto"/>
          <w:left w:val="dotted" w:sz="4" w:space="4" w:color="auto"/>
          <w:bottom w:val="dotted" w:sz="4" w:space="1" w:color="auto"/>
          <w:right w:val="dotted" w:sz="4" w:space="0" w:color="auto"/>
        </w:pBd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14:paraId="56CFBEAD" w14:textId="77777777" w:rsidR="00914466" w:rsidRPr="00ED36D4" w:rsidRDefault="00AC7D9F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6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(</w:t>
      </w:r>
      <w:r w:rsidR="00914466" w:rsidRPr="00ED36D4">
        <w:rPr>
          <w:rFonts w:ascii="Times New Roman" w:hAnsi="Times New Roman" w:cs="Times New Roman"/>
          <w:bCs/>
          <w:i/>
          <w:sz w:val="16"/>
          <w:szCs w:val="16"/>
        </w:rPr>
        <w:t xml:space="preserve">реквизиты документа, удостоверяющего личность Клиента (серия, номер, орган, выдавший документ, дата выдачи, дата окончания срока </w:t>
      </w:r>
      <w:r w:rsidR="00914466" w:rsidRPr="00ED36D4">
        <w:rPr>
          <w:rFonts w:ascii="Times New Roman" w:hAnsi="Times New Roman" w:cs="Times New Roman"/>
          <w:bCs/>
          <w:i/>
          <w:sz w:val="16"/>
          <w:szCs w:val="20"/>
        </w:rPr>
        <w:t>действия (при наличии), код подразделения (при наличии))</w:t>
      </w:r>
    </w:p>
    <w:p w14:paraId="7AD2D6F3" w14:textId="77777777" w:rsidR="00BE0348" w:rsidRPr="00ED36D4" w:rsidRDefault="00BE0348" w:rsidP="00914466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0"/>
          <w:szCs w:val="20"/>
        </w:rPr>
      </w:pPr>
    </w:p>
    <w:p w14:paraId="058D1BE5" w14:textId="77777777" w:rsidR="00914466" w:rsidRPr="00ED36D4" w:rsidRDefault="00914466" w:rsidP="00F3285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>Настоящим заявляю</w:t>
      </w:r>
      <w:r w:rsidR="00F32856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 xml:space="preserve">о присоединении в соответствии со статьей 428 Гражданского кодекса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         </w:t>
      </w:r>
      <w:r w:rsidR="00AC7D9F" w:rsidRPr="00ED36D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5373B8" w:rsidRPr="00ED36D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b/>
          <w:sz w:val="20"/>
          <w:szCs w:val="20"/>
        </w:rPr>
        <w:t>Российской Федерации:</w:t>
      </w:r>
    </w:p>
    <w:p w14:paraId="1173DE29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100154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73B8" w:rsidRPr="00ED36D4">
            <w:rPr>
              <w:rFonts w:ascii="MS Gothic" w:eastAsia="MS Gothic" w:hAnsi="MS Gothic" w:cs="Times New Roman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«Совкомбанк». Прошу открыть мне и вести счета внутреннего учета для учета моих денежных средств, ценных бумаг, обязательств по договорам, заключенным за мой счет в соответствии с Регламентом, не являющийся индивидуальным инвестиционным счетом, в соответствии с Федеральным законом «О рынке ценных бумаг»;</w:t>
      </w:r>
    </w:p>
    <w:p w14:paraId="251E86B0" w14:textId="77777777" w:rsidR="00914466" w:rsidRPr="00ED36D4" w:rsidRDefault="00914466" w:rsidP="0091446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tab/>
      </w:r>
      <w:sdt>
        <w:sdtPr>
          <w:rPr>
            <w:rFonts w:ascii="Times New Roman" w:hAnsi="Times New Roman" w:cs="Times New Roman"/>
            <w:sz w:val="20"/>
            <w:szCs w:val="20"/>
          </w:rPr>
          <w:id w:val="-5739642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Pr="00ED36D4">
        <w:rPr>
          <w:rFonts w:ascii="Times New Roman" w:hAnsi="Times New Roman" w:cs="Times New Roman"/>
          <w:sz w:val="16"/>
          <w:szCs w:val="16"/>
        </w:rPr>
        <w:t>к Регламенту оказания услуг на финансовом рынке ПАО «Совкомбанк» в целях открытия и ведения индивидуального инвестиционного счета:</w:t>
      </w:r>
      <w:r w:rsidRPr="00ED36D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F21E5D5" w14:textId="77777777" w:rsidR="00914466" w:rsidRPr="00ED36D4" w:rsidRDefault="00B11B33" w:rsidP="00914466">
      <w:pPr>
        <w:spacing w:after="0" w:line="240" w:lineRule="auto"/>
        <w:ind w:left="1416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18371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iCs/>
          <w:sz w:val="16"/>
          <w:szCs w:val="16"/>
        </w:rPr>
        <w:t xml:space="preserve"> подтверждаю, что у меня отсутствует договор (договоры) с другим профессиональным участником рынка ценных бумаг на ведение Индивидуального инвестиционного счета или обязуюсь не позднее одного месяца с даты подписания настоящего Заявления прекратить ранее заключенный договор ведения Индивидуального инвестиционного счета. Настоящим подтверждаю, что я проинформирован (-а) о том, что Банк не несет ответственности за последствия, связанные с возникновением у меня обязанности по уплате обязательных платежей или утратой права на получение налогового вычета.</w:t>
      </w:r>
    </w:p>
    <w:p w14:paraId="727AD253" w14:textId="77777777" w:rsidR="00914466" w:rsidRPr="00ED36D4" w:rsidRDefault="00B11B33" w:rsidP="00F32856">
      <w:pPr>
        <w:ind w:firstLine="709"/>
        <w:contextualSpacing/>
        <w:jc w:val="both"/>
        <w:rPr>
          <w:rFonts w:ascii="Times New Roman" w:hAnsi="Times New Roman" w:cs="Times New Roman"/>
          <w:sz w:val="16"/>
          <w:szCs w:val="16"/>
        </w:rPr>
      </w:pPr>
      <w:sdt>
        <w:sdtPr>
          <w:rPr>
            <w:rFonts w:ascii="Times New Roman" w:hAnsi="Times New Roman" w:cs="Times New Roman"/>
            <w:sz w:val="20"/>
            <w:szCs w:val="20"/>
          </w:rPr>
          <w:id w:val="-18945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14466" w:rsidRPr="00ED36D4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914466" w:rsidRPr="00ED36D4">
        <w:rPr>
          <w:rFonts w:ascii="Times New Roman" w:hAnsi="Times New Roman" w:cs="Times New Roman"/>
          <w:sz w:val="20"/>
          <w:szCs w:val="20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к</w:t>
      </w:r>
      <w:r w:rsidR="00F32856" w:rsidRPr="00ED36D4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14466" w:rsidRPr="00ED36D4">
        <w:rPr>
          <w:rFonts w:ascii="Times New Roman" w:hAnsi="Times New Roman" w:cs="Times New Roman"/>
          <w:sz w:val="16"/>
          <w:szCs w:val="16"/>
        </w:rPr>
        <w:t>Условиям осуществления депозитарной деятельности ПАО «Совкомбанк» (далее - Условия) в целях заключения Депозитар</w:t>
      </w:r>
      <w:r w:rsidR="00F32856" w:rsidRPr="00ED36D4">
        <w:rPr>
          <w:rFonts w:ascii="Times New Roman" w:hAnsi="Times New Roman" w:cs="Times New Roman"/>
          <w:sz w:val="16"/>
          <w:szCs w:val="16"/>
        </w:rPr>
        <w:t>ного договора и поручаю</w:t>
      </w:r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открыть необходимые счета </w:t>
      </w:r>
      <w:proofErr w:type="gramStart"/>
      <w:r w:rsidR="00914466" w:rsidRPr="00ED36D4">
        <w:rPr>
          <w:rFonts w:ascii="Times New Roman" w:hAnsi="Times New Roman" w:cs="Times New Roman"/>
          <w:sz w:val="16"/>
          <w:szCs w:val="16"/>
        </w:rPr>
        <w:t>депо  в</w:t>
      </w:r>
      <w:proofErr w:type="gramEnd"/>
      <w:r w:rsidR="00914466" w:rsidRPr="00ED36D4">
        <w:rPr>
          <w:rFonts w:ascii="Times New Roman" w:hAnsi="Times New Roman" w:cs="Times New Roman"/>
          <w:sz w:val="16"/>
          <w:szCs w:val="16"/>
        </w:rPr>
        <w:t xml:space="preserve"> Депозитарии Банка</w:t>
      </w:r>
      <w:r w:rsidR="00F32856" w:rsidRPr="00ED36D4">
        <w:rPr>
          <w:rFonts w:ascii="Times New Roman" w:hAnsi="Times New Roman" w:cs="Times New Roman"/>
          <w:sz w:val="16"/>
          <w:szCs w:val="16"/>
        </w:rPr>
        <w:t>:</w:t>
      </w:r>
    </w:p>
    <w:p w14:paraId="6CE3B1F6" w14:textId="77777777" w:rsidR="00F32856" w:rsidRPr="00ED36D4" w:rsidRDefault="00F32856" w:rsidP="00914466">
      <w:pPr>
        <w:contextualSpacing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1842"/>
        <w:gridCol w:w="1418"/>
        <w:gridCol w:w="1276"/>
        <w:gridCol w:w="2835"/>
      </w:tblGrid>
      <w:tr w:rsidR="001055C8" w:rsidRPr="00ED36D4" w14:paraId="325170A1" w14:textId="58C13AA7" w:rsidTr="008F15DD"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2F1549" w14:textId="77777777" w:rsidR="001055C8" w:rsidRPr="00ED36D4" w:rsidRDefault="001055C8" w:rsidP="008457F3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Тип открываемого счета депо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509985" w14:textId="77777777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Основные счета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7F3F97B" w14:textId="777513F4" w:rsidR="001055C8" w:rsidRPr="00ED36D4" w:rsidRDefault="001055C8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Торговые счета. Сведения о клиринговой организации</w:t>
            </w:r>
          </w:p>
        </w:tc>
      </w:tr>
      <w:tr w:rsidR="001055C8" w:rsidRPr="00ED36D4" w14:paraId="477738BD" w14:textId="35B68ADF" w:rsidTr="008F15DD"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5A9B30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08450" w14:textId="77777777" w:rsidR="001055C8" w:rsidRPr="00ED36D4" w:rsidRDefault="001055C8" w:rsidP="00752100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2E0BEEA" w14:textId="352D5F5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НКЦ (АО)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308E648" w14:textId="77777777" w:rsidR="001055C8" w:rsidRPr="00ED36D4" w:rsidRDefault="001055C8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НКО АО НРД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FA66C7" w14:textId="542AF4B0" w:rsidR="001055C8" w:rsidRPr="002C67EF" w:rsidRDefault="001055C8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EE63ED">
              <w:rPr>
                <w:rFonts w:ascii="Times New Roman" w:hAnsi="Times New Roman" w:cs="Times New Roman"/>
                <w:sz w:val="14"/>
                <w:szCs w:val="14"/>
              </w:rPr>
              <w:t>НКО-ЦК «Клиринговый центр МФБ» (АО)</w:t>
            </w:r>
          </w:p>
        </w:tc>
      </w:tr>
      <w:tr w:rsidR="001055C8" w:rsidRPr="00ED36D4" w14:paraId="3DB7C766" w14:textId="3F45AAFF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C889AB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4B3F" w14:textId="77777777" w:rsidR="001055C8" w:rsidRPr="00ED36D4" w:rsidRDefault="00B11B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270087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9FD5" w14:textId="6A64A752" w:rsidR="001055C8" w:rsidRPr="00ED36D4" w:rsidRDefault="00B11B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987315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703D" w14:textId="77777777" w:rsidR="001055C8" w:rsidRPr="00ED36D4" w:rsidRDefault="00B11B33" w:rsidP="002C67EF">
            <w:pPr>
              <w:contextualSpacing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256674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D625" w14:textId="0EF9D550" w:rsidR="001055C8" w:rsidRPr="002C67EF" w:rsidRDefault="00B11B33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7702823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  <w:tr w:rsidR="001055C8" w:rsidRPr="00ED36D4" w14:paraId="079AA44B" w14:textId="03CD3DA9" w:rsidTr="008F15D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97BD4" w14:textId="77777777" w:rsidR="001055C8" w:rsidRPr="00ED36D4" w:rsidRDefault="001055C8" w:rsidP="002C67EF">
            <w:pPr>
              <w:contextualSpacing/>
              <w:rPr>
                <w:rFonts w:ascii="Times New Roman" w:hAnsi="Times New Roman" w:cs="Times New Roman"/>
                <w:sz w:val="16"/>
                <w:szCs w:val="20"/>
              </w:rPr>
            </w:pPr>
            <w:r w:rsidRPr="00ED36D4">
              <w:rPr>
                <w:rFonts w:ascii="Times New Roman" w:hAnsi="Times New Roman" w:cs="Times New Roman"/>
                <w:sz w:val="16"/>
                <w:szCs w:val="20"/>
              </w:rPr>
              <w:t>Счет депо Владельца (для индивидуального инвестиционного счета)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063CF" w14:textId="77777777" w:rsidR="001055C8" w:rsidRPr="00ED36D4" w:rsidRDefault="00B11B3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  <w:lang w:val="en-US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72047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1D656" w14:textId="20911F3D" w:rsidR="001055C8" w:rsidRPr="00ED36D4" w:rsidRDefault="00B11B3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659621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8EC9" w14:textId="36546E25" w:rsidR="001055C8" w:rsidRPr="00ED36D4" w:rsidRDefault="00B11B33" w:rsidP="002C67EF">
            <w:pPr>
              <w:contextualSpacing/>
              <w:jc w:val="center"/>
              <w:rPr>
                <w:rFonts w:ascii="Times New Roman" w:eastAsia="MS Gothic" w:hAnsi="Times New Roman" w:cs="Times New Roman"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-1786656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>
                  <w:rPr>
                    <w:rFonts w:ascii="MS Gothic" w:eastAsia="MS Gothic" w:hAnsi="MS Gothic" w:cs="Times New Roman" w:hint="eastAsia"/>
                    <w:sz w:val="16"/>
                    <w:szCs w:val="20"/>
                  </w:rPr>
                  <w:t>☐</w:t>
                </w:r>
              </w:sdtContent>
            </w:sdt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2561" w14:textId="21791B95" w:rsidR="001055C8" w:rsidRPr="002C67EF" w:rsidRDefault="00B11B33" w:rsidP="002C67EF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20"/>
                </w:rPr>
                <w:id w:val="162774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5C8" w:rsidRPr="00ED36D4">
                  <w:rPr>
                    <w:rFonts w:ascii="MS Gothic" w:eastAsia="MS Gothic" w:hAnsi="MS Gothic" w:cs="MS Gothic" w:hint="eastAsia"/>
                    <w:sz w:val="16"/>
                    <w:szCs w:val="20"/>
                  </w:rPr>
                  <w:t>☐</w:t>
                </w:r>
              </w:sdtContent>
            </w:sdt>
          </w:p>
        </w:tc>
      </w:tr>
    </w:tbl>
    <w:p w14:paraId="529D7AAE" w14:textId="018C992A" w:rsidR="00914466" w:rsidRPr="00ED36D4" w:rsidRDefault="00914466" w:rsidP="00F32856">
      <w:pPr>
        <w:pStyle w:val="ab"/>
        <w:spacing w:before="120"/>
        <w:ind w:firstLine="567"/>
        <w:jc w:val="both"/>
        <w:rPr>
          <w:sz w:val="16"/>
          <w:lang w:val="ru-RU"/>
        </w:rPr>
      </w:pPr>
      <w:r w:rsidRPr="00ED36D4">
        <w:rPr>
          <w:b/>
          <w:sz w:val="16"/>
          <w:lang w:val="ru-RU"/>
        </w:rPr>
        <w:t>Осведомлен,</w:t>
      </w:r>
      <w:r w:rsidRPr="00ED36D4">
        <w:rPr>
          <w:sz w:val="16"/>
          <w:lang w:val="ru-RU"/>
        </w:rPr>
        <w:t xml:space="preserve"> что в случаях, предусмотренных Условиями, настоящее заявление на открытие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 предоставляет Депозитарию право на открытие 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депо, тип которых определен положениями Условий.</w:t>
      </w:r>
    </w:p>
    <w:p w14:paraId="7E785034" w14:textId="77777777" w:rsidR="00914466" w:rsidRPr="00ED36D4" w:rsidRDefault="00914466" w:rsidP="00F32856">
      <w:pPr>
        <w:ind w:firstLine="567"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b/>
          <w:sz w:val="16"/>
          <w:szCs w:val="20"/>
        </w:rPr>
        <w:t>Поручаю Банку выполнять функции Оператора, открываемого (-ых) Счета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>) (раздела (-</w:t>
      </w:r>
      <w:proofErr w:type="spellStart"/>
      <w:r w:rsidRPr="00ED36D4">
        <w:rPr>
          <w:rFonts w:ascii="Times New Roman" w:hAnsi="Times New Roman" w:cs="Times New Roman"/>
          <w:b/>
          <w:sz w:val="16"/>
          <w:szCs w:val="20"/>
        </w:rPr>
        <w:t>ов</w:t>
      </w:r>
      <w:proofErr w:type="spellEnd"/>
      <w:r w:rsidRPr="00ED36D4">
        <w:rPr>
          <w:rFonts w:ascii="Times New Roman" w:hAnsi="Times New Roman" w:cs="Times New Roman"/>
          <w:b/>
          <w:sz w:val="16"/>
          <w:szCs w:val="20"/>
        </w:rPr>
        <w:t xml:space="preserve">) Счета) депо, для этого </w:t>
      </w:r>
      <w:r w:rsidRPr="00ED36D4">
        <w:rPr>
          <w:rFonts w:ascii="Times New Roman" w:hAnsi="Times New Roman" w:cs="Times New Roman"/>
          <w:sz w:val="16"/>
          <w:szCs w:val="20"/>
        </w:rPr>
        <w:t>выражаю согласие, что в порядке и случаях, установленных Условиями, Оператор вправе</w:t>
      </w:r>
      <w:r w:rsidRPr="00ED36D4">
        <w:rPr>
          <w:rFonts w:ascii="Times New Roman" w:hAnsi="Times New Roman" w:cs="Times New Roman"/>
          <w:b/>
          <w:sz w:val="16"/>
          <w:szCs w:val="20"/>
        </w:rPr>
        <w:t>:</w:t>
      </w:r>
    </w:p>
    <w:p w14:paraId="68A9E9C7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составлять и подписывать без ограничений поручения на проведение депозитарных операций и иные документы, связанные с обслуживанием открываемого (-ых) Счета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(раздела (-</w:t>
      </w:r>
      <w:proofErr w:type="spellStart"/>
      <w:r w:rsidRPr="00ED36D4">
        <w:rPr>
          <w:sz w:val="16"/>
          <w:lang w:val="ru-RU"/>
        </w:rPr>
        <w:t>ов</w:t>
      </w:r>
      <w:proofErr w:type="spellEnd"/>
      <w:r w:rsidRPr="00ED36D4">
        <w:rPr>
          <w:sz w:val="16"/>
          <w:lang w:val="ru-RU"/>
        </w:rPr>
        <w:t>) Счета) депо (в том числе, но не ограничиваясь, составлять и подписывать сводные поручения на зачисление (прием перевода) ценных бумаг на Счет депо и списание (отправка перевода) ценных бумаг со Счета депо Депонента в Депозитарии в целях урегулирования сделок, совершаемых в рамках договора о брокерском обслуживании);</w:t>
      </w:r>
    </w:p>
    <w:p w14:paraId="597A601E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 xml:space="preserve">передавать поручения депо, а также передавать и получать иные документы, связанные с проведением депозитарных операций </w:t>
      </w:r>
      <w:proofErr w:type="gramStart"/>
      <w:r w:rsidRPr="00ED36D4">
        <w:rPr>
          <w:sz w:val="16"/>
          <w:lang w:val="ru-RU"/>
        </w:rPr>
        <w:t>по  открываемому</w:t>
      </w:r>
      <w:proofErr w:type="gramEnd"/>
      <w:r w:rsidRPr="00ED36D4">
        <w:rPr>
          <w:sz w:val="16"/>
          <w:lang w:val="ru-RU"/>
        </w:rPr>
        <w:t xml:space="preserve"> (-ым) Счету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(разделу (-</w:t>
      </w:r>
      <w:proofErr w:type="spellStart"/>
      <w:r w:rsidRPr="00ED36D4">
        <w:rPr>
          <w:sz w:val="16"/>
          <w:lang w:val="ru-RU"/>
        </w:rPr>
        <w:t>ам</w:t>
      </w:r>
      <w:proofErr w:type="spellEnd"/>
      <w:r w:rsidRPr="00ED36D4">
        <w:rPr>
          <w:sz w:val="16"/>
          <w:lang w:val="ru-RU"/>
        </w:rPr>
        <w:t>) Счета) депо;</w:t>
      </w:r>
    </w:p>
    <w:p w14:paraId="46C63D28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получать отчеты о выполнении депозитарных операций, инициатором которых является Оператор, и в иных случаях, установленных Условиями.</w:t>
      </w:r>
    </w:p>
    <w:p w14:paraId="3E2514B4" w14:textId="77777777" w:rsidR="00914466" w:rsidRPr="00ED36D4" w:rsidRDefault="00914466" w:rsidP="00F32856">
      <w:pPr>
        <w:pStyle w:val="ab"/>
        <w:numPr>
          <w:ilvl w:val="0"/>
          <w:numId w:val="1"/>
        </w:numPr>
        <w:ind w:left="567"/>
        <w:jc w:val="both"/>
        <w:rPr>
          <w:sz w:val="16"/>
          <w:lang w:val="ru-RU"/>
        </w:rPr>
      </w:pPr>
      <w:r w:rsidRPr="00ED36D4">
        <w:rPr>
          <w:sz w:val="16"/>
          <w:lang w:val="ru-RU"/>
        </w:rPr>
        <w:t>назначать/отменять полномочия, изменять анкетные данные Распорядителей Счета (раздела счета) депо, действующих от имени Оператора в рамках настоящих полномочий.</w:t>
      </w:r>
    </w:p>
    <w:p w14:paraId="2F9809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76BD7B40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ED36D4">
        <w:rPr>
          <w:rFonts w:ascii="Times New Roman" w:hAnsi="Times New Roman" w:cs="Times New Roman"/>
          <w:b/>
          <w:sz w:val="20"/>
          <w:szCs w:val="20"/>
        </w:rPr>
        <w:lastRenderedPageBreak/>
        <w:t>Брокерский тарифный план «___________________»</w:t>
      </w:r>
    </w:p>
    <w:p w14:paraId="5E2E4EC5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190B39C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17472B8F" w14:textId="77777777" w:rsidR="00AC7D9F" w:rsidRPr="00ED36D4" w:rsidRDefault="00AC7D9F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</w:p>
    <w:p w14:paraId="205ED628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заявляю об акцепте Регламента оказания услуг на финансовых рынках ПАО «Совкомбанк» (далее – Регламент) и</w:t>
      </w:r>
      <w:r w:rsidR="00ED2E18" w:rsidRPr="00ED36D4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 осуществления депозитарной деятельности ПАО «Совкомбанк» (далее – Условия) в порядке, предусмотренном ст. 428 Гражданского Кодекса Российской Федерации. Прошу Банк открыть необходимые счета для совершения сделок и иных операций с ценными бумагами и/или иностранной валютой и/или с договорами, являющимися производными финансовыми инструментами в соответствии с действующим законодательством РФ, правилами торговых систем (рынков) и указанными условиями. </w:t>
      </w:r>
    </w:p>
    <w:p w14:paraId="714A81C3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с содержанием Регламента</w:t>
      </w:r>
      <w:r w:rsidR="00ED2E18" w:rsidRPr="00ED36D4">
        <w:rPr>
          <w:rFonts w:ascii="Times New Roman" w:hAnsi="Times New Roman" w:cs="Times New Roman"/>
          <w:sz w:val="16"/>
          <w:szCs w:val="20"/>
        </w:rPr>
        <w:t xml:space="preserve"> и/или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в том числе с содержанием всех приложений к ним, ознакомлен и согласен в полном объеме, и они имеют для меня обязательную юридическую силу.</w:t>
      </w:r>
    </w:p>
    <w:p w14:paraId="52610FBF" w14:textId="77777777" w:rsidR="00914466" w:rsidRPr="00ED36D4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о совмещении Банком депозитарной деятельности с иными видами профессиональной деятельности на рынке ценных бумаг, уведомлен. Настоящим подтверждаю, что о рисках, связанных с осуществлением операций на рынке ценных бумаг и иностранных ценных бумаг, операций по покупке или продаже иностранной валюты, операций с производными финансовыми инструментами уведомлен, с содержанием Декларации о рисках (Приложение № 7 к Регламенту), которые могут возникнуть в результате инвестирования на финансовых рынках, ознакомлен. Настоящим подтверждаю, что ознакомлен с уведомлением о запрете манипулирования рынком и неправомерном использовании инсайдерской информацией (Приложение № 8 к Регламенту). В соответствии с Федеральным законом от 27.07.2006 № 152-ФЗ «О персональных данных» настоящим подтверждаю согласие на обработку Банком всех персональных данных, предоставляемых в рамках Регламента и</w:t>
      </w:r>
      <w:r w:rsidR="00C158B0" w:rsidRPr="00790E8D">
        <w:rPr>
          <w:rFonts w:ascii="Times New Roman" w:hAnsi="Times New Roman" w:cs="Times New Roman"/>
          <w:sz w:val="16"/>
          <w:szCs w:val="20"/>
        </w:rPr>
        <w:t>/или</w:t>
      </w:r>
      <w:r w:rsidRPr="00ED36D4">
        <w:rPr>
          <w:rFonts w:ascii="Times New Roman" w:hAnsi="Times New Roman" w:cs="Times New Roman"/>
          <w:sz w:val="16"/>
          <w:szCs w:val="20"/>
        </w:rPr>
        <w:t xml:space="preserve"> Условий, а также условий, указанных в Приложении № 6 к Регламенту</w:t>
      </w:r>
      <w:r w:rsidR="00272D44" w:rsidRPr="00ED36D4">
        <w:rPr>
          <w:rFonts w:ascii="Times New Roman" w:hAnsi="Times New Roman" w:cs="Times New Roman"/>
          <w:sz w:val="16"/>
          <w:szCs w:val="20"/>
        </w:rPr>
        <w:t xml:space="preserve"> и/или в Приложении №37 к Условиям</w:t>
      </w:r>
      <w:r w:rsidRPr="00ED36D4">
        <w:rPr>
          <w:rFonts w:ascii="Times New Roman" w:hAnsi="Times New Roman" w:cs="Times New Roman"/>
          <w:sz w:val="16"/>
          <w:szCs w:val="20"/>
        </w:rPr>
        <w:t>.</w:t>
      </w:r>
    </w:p>
    <w:p w14:paraId="70A6009B" w14:textId="2465A496" w:rsidR="00914466" w:rsidRDefault="00914466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20"/>
        </w:rPr>
      </w:pPr>
      <w:r w:rsidRPr="00ED36D4">
        <w:rPr>
          <w:rFonts w:ascii="Times New Roman" w:hAnsi="Times New Roman" w:cs="Times New Roman"/>
          <w:sz w:val="16"/>
          <w:szCs w:val="20"/>
        </w:rPr>
        <w:t>Настоящим подтверждаю, что уведомлен Банком о том, что денежные средства, переданные по договору о брокерском обслуживании (далее – Договор), финансовые инструменты, приобретенные на основании Договора, финансовые инструменты, информация о которых предоставляется при оказании услуг по Договору или в связи с ним, а также предусмотренные договором услуги не застрахованы в соответствии с Федеральным законом «О страховании вкладов в банках Российской Федерации» от 23.12.2003 №177-ФЗ. Уведомлен, что Банк оказывает услуги по Договору в качестве профессионального участника рынка ценных бумаг, а не как кредитная организация на основании договора банковского вклада или договора банковского счета.</w:t>
      </w:r>
    </w:p>
    <w:p w14:paraId="6A67E734" w14:textId="3C700A55" w:rsidR="00364800" w:rsidRPr="00364800" w:rsidRDefault="00364800" w:rsidP="0091446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16"/>
          <w:szCs w:val="16"/>
        </w:rPr>
      </w:pPr>
      <w:r w:rsidRPr="00364800">
        <w:rPr>
          <w:rFonts w:ascii="Times New Roman" w:hAnsi="Times New Roman" w:cs="Times New Roman"/>
          <w:sz w:val="16"/>
          <w:szCs w:val="16"/>
        </w:rPr>
        <w:t xml:space="preserve">Настоящим подтверждаю, что уведомлен Банком </w:t>
      </w:r>
      <w:r>
        <w:rPr>
          <w:rFonts w:ascii="Times New Roman" w:hAnsi="Times New Roman" w:cs="Times New Roman"/>
          <w:sz w:val="16"/>
          <w:szCs w:val="16"/>
        </w:rPr>
        <w:t>о том,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«Информационны</w:t>
      </w:r>
      <w:r>
        <w:rPr>
          <w:rFonts w:ascii="Times New Roman" w:hAnsi="Times New Roman" w:cs="Times New Roman"/>
          <w:sz w:val="16"/>
          <w:szCs w:val="16"/>
        </w:rPr>
        <w:t>е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ы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</w:t>
      </w:r>
      <w:r>
        <w:rPr>
          <w:rFonts w:ascii="Times New Roman" w:hAnsi="Times New Roman" w:cs="Times New Roman"/>
          <w:sz w:val="16"/>
          <w:szCs w:val="16"/>
        </w:rPr>
        <w:t xml:space="preserve">расположены </w:t>
      </w:r>
      <w:r w:rsidRPr="00364800">
        <w:rPr>
          <w:rFonts w:ascii="Times New Roman" w:hAnsi="Times New Roman" w:cs="Times New Roman"/>
          <w:sz w:val="16"/>
          <w:szCs w:val="16"/>
        </w:rPr>
        <w:t xml:space="preserve">по адресу страницы Банка в сети «Интернет»: </w:t>
      </w:r>
      <w:hyperlink r:id="rId7" w:tgtFrame="_blank" w:tooltip="https://sovcombank.ru/pages/reglamenti-i-dokumentatsiya" w:history="1">
        <w:r w:rsidR="00FD2FA2" w:rsidRPr="004104BC">
          <w:rPr>
            <w:rFonts w:ascii="Times New Roman" w:hAnsi="Times New Roman" w:cs="Times New Roman"/>
            <w:sz w:val="16"/>
            <w:szCs w:val="16"/>
          </w:rPr>
          <w:t>https://sovcombank.ru/pages/reglamenti-i-dokumentatsiya</w:t>
        </w:r>
      </w:hyperlink>
      <w:r>
        <w:rPr>
          <w:rFonts w:ascii="Times New Roman" w:hAnsi="Times New Roman" w:cs="Times New Roman"/>
          <w:sz w:val="16"/>
          <w:szCs w:val="16"/>
        </w:rPr>
        <w:t>, а также подтверждаю, что</w:t>
      </w:r>
      <w:r w:rsidRPr="00364800">
        <w:rPr>
          <w:rFonts w:ascii="Times New Roman" w:hAnsi="Times New Roman" w:cs="Times New Roman"/>
          <w:sz w:val="16"/>
          <w:szCs w:val="16"/>
        </w:rPr>
        <w:t xml:space="preserve"> получил от Банка рекомендации ознакомиться с «Информационны</w:t>
      </w:r>
      <w:r>
        <w:rPr>
          <w:rFonts w:ascii="Times New Roman" w:hAnsi="Times New Roman" w:cs="Times New Roman"/>
          <w:sz w:val="16"/>
          <w:szCs w:val="16"/>
        </w:rPr>
        <w:t>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документ</w:t>
      </w:r>
      <w:r>
        <w:rPr>
          <w:rFonts w:ascii="Times New Roman" w:hAnsi="Times New Roman" w:cs="Times New Roman"/>
          <w:sz w:val="16"/>
          <w:szCs w:val="16"/>
        </w:rPr>
        <w:t>ами</w:t>
      </w:r>
      <w:r w:rsidRPr="00364800">
        <w:rPr>
          <w:rFonts w:ascii="Times New Roman" w:hAnsi="Times New Roman" w:cs="Times New Roman"/>
          <w:sz w:val="16"/>
          <w:szCs w:val="16"/>
        </w:rPr>
        <w:t xml:space="preserve"> о финансовых инструментах»  до начала проведения операций.</w:t>
      </w:r>
    </w:p>
    <w:p w14:paraId="2B721B91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53985AD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6E11FA1" w14:textId="77777777" w:rsidR="00914466" w:rsidRPr="00ED36D4" w:rsidRDefault="00914466" w:rsidP="00914466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55872832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3D1DF5A8" w14:textId="77777777" w:rsidR="00914466" w:rsidRPr="00ED36D4" w:rsidRDefault="00914466" w:rsidP="00914466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ED36D4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5373B8" w:rsidRPr="00ED36D4">
        <w:rPr>
          <w:rFonts w:ascii="Times New Roman" w:hAnsi="Times New Roman" w:cs="Times New Roman"/>
          <w:b/>
          <w:bCs/>
          <w:i/>
          <w:sz w:val="16"/>
          <w:szCs w:val="16"/>
          <w:vertAlign w:val="superscript"/>
        </w:rPr>
        <w:t xml:space="preserve">  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(Подпись)</w:t>
      </w: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ab/>
        <w:t xml:space="preserve">             </w:t>
      </w:r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</w:t>
      </w:r>
      <w:proofErr w:type="gramStart"/>
      <w:r w:rsidR="005373B8" w:rsidRPr="00ED36D4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</w:t>
      </w:r>
      <w:r w:rsidR="005373B8" w:rsidRPr="00ED36D4">
        <w:rPr>
          <w:rFonts w:ascii="Times New Roman" w:hAnsi="Times New Roman" w:cs="Times New Roman"/>
          <w:bCs/>
          <w:i/>
          <w:sz w:val="20"/>
          <w:szCs w:val="20"/>
        </w:rPr>
        <w:t>(</w:t>
      </w:r>
      <w:proofErr w:type="gramEnd"/>
      <w:r w:rsidRPr="00ED36D4">
        <w:rPr>
          <w:rFonts w:ascii="Times New Roman" w:hAnsi="Times New Roman" w:cs="Times New Roman"/>
          <w:bCs/>
          <w:i/>
          <w:sz w:val="16"/>
          <w:szCs w:val="16"/>
        </w:rPr>
        <w:t>Фамилия</w:t>
      </w:r>
      <w:r w:rsidR="005373B8" w:rsidRPr="00ED36D4">
        <w:rPr>
          <w:rFonts w:ascii="Times New Roman" w:hAnsi="Times New Roman" w:cs="Times New Roman"/>
          <w:bCs/>
          <w:i/>
          <w:sz w:val="16"/>
          <w:szCs w:val="16"/>
        </w:rPr>
        <w:t>, инициалы)</w:t>
      </w:r>
    </w:p>
    <w:p w14:paraId="416612A9" w14:textId="77777777" w:rsidR="005373B8" w:rsidRPr="00ED36D4" w:rsidRDefault="005373B8" w:rsidP="00914466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D36D4">
        <w:rPr>
          <w:rFonts w:ascii="Times New Roman" w:hAnsi="Times New Roman" w:cs="Times New Roman"/>
          <w:bCs/>
          <w:i/>
          <w:sz w:val="16"/>
          <w:szCs w:val="16"/>
        </w:rPr>
        <w:t>М.П.</w:t>
      </w:r>
    </w:p>
    <w:p w14:paraId="03E6B511" w14:textId="77777777" w:rsidR="00914466" w:rsidRPr="00ED36D4" w:rsidRDefault="00914466" w:rsidP="00914466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7"/>
        <w:gridCol w:w="1916"/>
        <w:gridCol w:w="1780"/>
        <w:gridCol w:w="2997"/>
      </w:tblGrid>
      <w:tr w:rsidR="00914466" w:rsidRPr="00ED36D4" w14:paraId="7BB61343" w14:textId="77777777" w:rsidTr="008457F3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44BCEE3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B828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99E5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08B0A4FC" w14:textId="77777777" w:rsidR="00914466" w:rsidRPr="00ED36D4" w:rsidRDefault="00914466" w:rsidP="008457F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130DE8A1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17A2228F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42149906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0E978CD3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67023C70" w14:textId="77777777" w:rsidR="00F32856" w:rsidRPr="00ED36D4" w:rsidRDefault="00F3285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5BD580F5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ED36D4">
        <w:rPr>
          <w:rFonts w:ascii="Times New Roman" w:hAnsi="Times New Roman" w:cs="Times New Roman"/>
          <w:b/>
          <w:bCs/>
          <w:i/>
          <w:sz w:val="20"/>
          <w:szCs w:val="20"/>
        </w:rPr>
        <w:t>Заполняется в случае подачи заявления на бумажном носителе: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371"/>
      </w:tblGrid>
      <w:tr w:rsidR="00914466" w:rsidRPr="00ED36D4" w14:paraId="1464C0FA" w14:textId="77777777" w:rsidTr="00AA4870">
        <w:trPr>
          <w:trHeight w:val="172"/>
        </w:trPr>
        <w:tc>
          <w:tcPr>
            <w:tcW w:w="10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C122E7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счетов депо)</w:t>
            </w:r>
          </w:p>
        </w:tc>
      </w:tr>
      <w:tr w:rsidR="00914466" w:rsidRPr="00ED36D4" w14:paraId="1824B70C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BEE1D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Дата и время приема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AD0B0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0751CB" w14:textId="77777777" w:rsidTr="008457F3">
        <w:trPr>
          <w:trHeight w:val="17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094C" w14:textId="77777777" w:rsidR="00914466" w:rsidRPr="00ED36D4" w:rsidRDefault="00914466" w:rsidP="008457F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sz w:val="16"/>
                <w:szCs w:val="16"/>
              </w:rPr>
              <w:t>Входящий номер Заявления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7C75" w14:textId="77777777" w:rsidR="00914466" w:rsidRPr="00ED36D4" w:rsidRDefault="00914466" w:rsidP="008457F3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36109197" w14:textId="77777777" w:rsidTr="008457F3">
        <w:trPr>
          <w:trHeight w:val="425"/>
        </w:trPr>
        <w:tc>
          <w:tcPr>
            <w:tcW w:w="103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E337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________________________________________ /_____________________/_____________________/</w:t>
            </w:r>
          </w:p>
          <w:p w14:paraId="24F77B91" w14:textId="77777777" w:rsidR="005373B8" w:rsidRPr="00ED36D4" w:rsidRDefault="00914466" w:rsidP="005373B8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AC7D9F"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олжность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ab/>
              <w:t xml:space="preserve">            </w:t>
            </w:r>
            <w:proofErr w:type="gramStart"/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  </w:t>
            </w:r>
            <w:r w:rsidR="005373B8"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>(</w:t>
            </w:r>
            <w:proofErr w:type="gramEnd"/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  <w:p w14:paraId="454C2133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A26BDC" w14:textId="77777777" w:rsidR="00914466" w:rsidRPr="00ED36D4" w:rsidRDefault="00914466" w:rsidP="008457F3">
            <w:pPr>
              <w:widowControl w:val="0"/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sz w:val="20"/>
                <w:szCs w:val="20"/>
              </w:rPr>
              <w:t>М. П.</w:t>
            </w:r>
          </w:p>
        </w:tc>
      </w:tr>
      <w:tr w:rsidR="00914466" w:rsidRPr="00ED36D4" w14:paraId="19803A77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3050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14466" w:rsidRPr="00ED36D4" w14:paraId="77951964" w14:textId="77777777" w:rsidTr="008457F3">
        <w:trPr>
          <w:trHeight w:val="509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FB30E" w14:textId="77777777" w:rsidR="00914466" w:rsidRPr="00ED36D4" w:rsidRDefault="00914466" w:rsidP="008457F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DFC1474" w14:textId="77777777" w:rsidR="00914466" w:rsidRPr="00ED36D4" w:rsidRDefault="00914466" w:rsidP="0091446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tbl>
      <w:tblPr>
        <w:tblStyle w:val="a9"/>
        <w:tblW w:w="10314" w:type="dxa"/>
        <w:tblLook w:val="04A0" w:firstRow="1" w:lastRow="0" w:firstColumn="1" w:lastColumn="0" w:noHBand="0" w:noVBand="1"/>
      </w:tblPr>
      <w:tblGrid>
        <w:gridCol w:w="10314"/>
      </w:tblGrid>
      <w:tr w:rsidR="00914466" w:rsidRPr="00ED36D4" w14:paraId="12E79A23" w14:textId="77777777" w:rsidTr="00AA4870">
        <w:tc>
          <w:tcPr>
            <w:tcW w:w="10314" w:type="dxa"/>
            <w:shd w:val="clear" w:color="auto" w:fill="F2F2F2" w:themeFill="background1" w:themeFillShade="F2"/>
          </w:tcPr>
          <w:p w14:paraId="3AA97B2F" w14:textId="77777777" w:rsidR="00914466" w:rsidRPr="00ED36D4" w:rsidRDefault="00914466" w:rsidP="001B0D83">
            <w:pPr>
              <w:contextualSpacing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i/>
                <w:sz w:val="16"/>
                <w:szCs w:val="16"/>
              </w:rPr>
              <w:t>Заполняется сотрудником Банка, уполномоченным на прием Заявления (в отношении брокерских счетов):</w:t>
            </w:r>
          </w:p>
        </w:tc>
      </w:tr>
      <w:tr w:rsidR="00914466" w:rsidRPr="00914466" w14:paraId="22A99639" w14:textId="77777777" w:rsidTr="00AC7D9F">
        <w:trPr>
          <w:trHeight w:val="1416"/>
        </w:trPr>
        <w:tc>
          <w:tcPr>
            <w:tcW w:w="10314" w:type="dxa"/>
          </w:tcPr>
          <w:p w14:paraId="5A10DEF2" w14:textId="77777777" w:rsidR="00914466" w:rsidRPr="00ED36D4" w:rsidRDefault="00914466" w:rsidP="008457F3">
            <w:pPr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D36D4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Заявление принято и подписано в моем присутствии: </w:t>
            </w:r>
          </w:p>
          <w:p w14:paraId="5445C686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13DDF001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«___» _______________ 20___ г.  </w:t>
            </w:r>
          </w:p>
          <w:p w14:paraId="444D0A5D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14:paraId="5A936DDF" w14:textId="77777777" w:rsidR="00914466" w:rsidRPr="00ED36D4" w:rsidRDefault="00914466" w:rsidP="008457F3">
            <w:pPr>
              <w:contextualSpacing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________________________________________ /_____________________/_____________________/</w:t>
            </w:r>
          </w:p>
          <w:p w14:paraId="64EAE6EA" w14:textId="77777777" w:rsidR="00914466" w:rsidRPr="00914466" w:rsidRDefault="00914466" w:rsidP="00AC7D9F">
            <w:pPr>
              <w:contextualSpacing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16"/>
                <w:szCs w:val="16"/>
                <w:vertAlign w:val="superscript"/>
              </w:rPr>
              <w:t xml:space="preserve"> 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 xml:space="preserve">                        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(Должность)</w:t>
            </w:r>
            <w:r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  <w:vertAlign w:val="superscript"/>
              </w:rPr>
              <w:tab/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ab/>
              <w:t xml:space="preserve">              </w:t>
            </w:r>
            <w:r w:rsidRPr="00ED36D4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 xml:space="preserve">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</w:t>
            </w:r>
            <w:r w:rsidR="00AC7D9F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П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одпись)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20"/>
                <w:szCs w:val="20"/>
                <w:vertAlign w:val="superscript"/>
              </w:rPr>
              <w:tab/>
              <w:t xml:space="preserve">        </w:t>
            </w:r>
            <w:r w:rsidR="005373B8" w:rsidRPr="00ED36D4">
              <w:rPr>
                <w:rFonts w:ascii="Times New Roman" w:hAnsi="Times New Roman" w:cs="Times New Roman"/>
                <w:bCs/>
                <w:i/>
                <w:sz w:val="16"/>
                <w:szCs w:val="16"/>
              </w:rPr>
              <w:t>(Фамилия, инициалы)</w:t>
            </w:r>
          </w:p>
        </w:tc>
      </w:tr>
    </w:tbl>
    <w:p w14:paraId="5EF4BBCE" w14:textId="77777777" w:rsidR="005878E5" w:rsidRPr="00914466" w:rsidRDefault="00B11B33">
      <w:pPr>
        <w:rPr>
          <w:rFonts w:ascii="Times New Roman" w:hAnsi="Times New Roman" w:cs="Times New Roman"/>
          <w:sz w:val="20"/>
          <w:szCs w:val="20"/>
        </w:rPr>
      </w:pPr>
    </w:p>
    <w:sectPr w:rsidR="005878E5" w:rsidRPr="00914466" w:rsidSect="00AC7D9F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134" w:header="70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88CB46" w14:textId="77777777" w:rsidR="00B11B33" w:rsidRDefault="00B11B33" w:rsidP="00914466">
      <w:pPr>
        <w:spacing w:after="0" w:line="240" w:lineRule="auto"/>
      </w:pPr>
      <w:r>
        <w:separator/>
      </w:r>
    </w:p>
  </w:endnote>
  <w:endnote w:type="continuationSeparator" w:id="0">
    <w:p w14:paraId="05D597CC" w14:textId="77777777" w:rsidR="00B11B33" w:rsidRDefault="00B11B33" w:rsidP="0091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C0DD44" w14:textId="70A9A9C9" w:rsidR="00914466" w:rsidRPr="00AC7D9F" w:rsidRDefault="00B11B33">
    <w:pPr>
      <w:pStyle w:val="a5"/>
      <w:jc w:val="right"/>
      <w:rPr>
        <w:rFonts w:ascii="Times New Roman" w:hAnsi="Times New Roman" w:cs="Times New Roman"/>
        <w:sz w:val="16"/>
        <w:szCs w:val="16"/>
      </w:rPr>
    </w:pPr>
    <w:sdt>
      <w:sdtPr>
        <w:rPr>
          <w:rFonts w:ascii="Times New Roman" w:hAnsi="Times New Roman" w:cs="Times New Roman"/>
        </w:rPr>
        <w:id w:val="150832956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hAnsi="Times New Roman" w:cs="Times New Roman"/>
              <w:sz w:val="16"/>
              <w:szCs w:val="16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E4B5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914466"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E4B5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="00914466"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0DF57603" w14:textId="77777777" w:rsidR="00914466" w:rsidRPr="00914466" w:rsidRDefault="00914466">
    <w:pPr>
      <w:pStyle w:val="a5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7574761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928150075"/>
          <w:docPartObj>
            <w:docPartGallery w:val="Page Numbers (Top of Page)"/>
            <w:docPartUnique/>
          </w:docPartObj>
        </w:sdtPr>
        <w:sdtEndPr/>
        <w:sdtContent>
          <w:p w14:paraId="19BF4CC3" w14:textId="77777777" w:rsid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5AF099D9" w14:textId="77777777" w:rsidR="00914466" w:rsidRPr="00914466" w:rsidRDefault="00914466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14466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14:paraId="5B4AFED6" w14:textId="77777777" w:rsidR="00914466" w:rsidRPr="00914466" w:rsidRDefault="005373B8" w:rsidP="005373B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914466" w:rsidRPr="0091446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C7D9F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П</w:t>
            </w:r>
            <w:r w:rsidR="00914466" w:rsidRPr="00AC7D9F">
              <w:rPr>
                <w:rFonts w:ascii="Times New Roman" w:hAnsi="Times New Roman" w:cs="Times New Roman"/>
                <w:i/>
                <w:sz w:val="16"/>
                <w:szCs w:val="16"/>
              </w:rPr>
              <w:t>одпись клиента/представителя клиента</w:t>
            </w:r>
            <w:r w:rsidR="00914466" w:rsidRPr="005373B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14:paraId="671F2BE2" w14:textId="77777777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</w:p>
          <w:p w14:paraId="31E37CA1" w14:textId="6788248E" w:rsidR="00914466" w:rsidRPr="00914466" w:rsidRDefault="00914466">
            <w:pPr>
              <w:pStyle w:val="a5"/>
              <w:jc w:val="right"/>
              <w:rPr>
                <w:sz w:val="20"/>
                <w:szCs w:val="20"/>
              </w:rPr>
            </w:pP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Страница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E4B5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C7D9F">
              <w:rPr>
                <w:rFonts w:ascii="Times New Roman" w:hAnsi="Times New Roman" w:cs="Times New Roman"/>
                <w:sz w:val="16"/>
                <w:szCs w:val="16"/>
              </w:rPr>
              <w:t xml:space="preserve"> из 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8E4B5A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2</w:t>
            </w:r>
            <w:r w:rsidRPr="00AC7D9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F310C2B" w14:textId="77777777" w:rsidR="00914466" w:rsidRPr="00914466" w:rsidRDefault="00914466">
    <w:pPr>
      <w:pStyle w:val="a5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44E80A" w14:textId="77777777" w:rsidR="00B11B33" w:rsidRDefault="00B11B33" w:rsidP="00914466">
      <w:pPr>
        <w:spacing w:after="0" w:line="240" w:lineRule="auto"/>
      </w:pPr>
      <w:r>
        <w:separator/>
      </w:r>
    </w:p>
  </w:footnote>
  <w:footnote w:type="continuationSeparator" w:id="0">
    <w:p w14:paraId="6C83C374" w14:textId="77777777" w:rsidR="00B11B33" w:rsidRDefault="00B11B33" w:rsidP="0091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BDE628" w14:textId="31492BAE" w:rsidR="00790E8D" w:rsidRPr="00790E8D" w:rsidRDefault="005B0B7E" w:rsidP="00790E8D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196DF14B" wp14:editId="29CE9C25">
          <wp:extent cx="1484191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90E8D"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2633337F" w14:textId="77777777" w:rsidR="00790E8D" w:rsidRPr="00790E8D" w:rsidRDefault="00790E8D" w:rsidP="00790E8D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154B5400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3D1F064F" w14:textId="6C19ADAD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D43D96" w14:textId="199A6FF0" w:rsidR="00790E8D" w:rsidRPr="00790E8D" w:rsidRDefault="00790E8D" w:rsidP="00D974FB">
    <w:pPr>
      <w:pStyle w:val="Style2"/>
      <w:widowControl/>
      <w:tabs>
        <w:tab w:val="left" w:pos="1200"/>
        <w:tab w:val="right" w:pos="10065"/>
      </w:tabs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Fonts w:ascii="Times New Roman" w:hAnsi="Times New Roman"/>
        <w:noProof/>
        <w:sz w:val="18"/>
        <w:szCs w:val="20"/>
      </w:rPr>
      <w:drawing>
        <wp:inline distT="0" distB="0" distL="0" distR="0" wp14:anchorId="6CBE23A5" wp14:editId="2CFE4626">
          <wp:extent cx="1484191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1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                       </w:t>
    </w:r>
    <w:r w:rsidR="00D974FB">
      <w:rPr>
        <w:rStyle w:val="FontStyle33"/>
        <w:rFonts w:ascii="Times New Roman" w:hAnsi="Times New Roman" w:cs="Times New Roman"/>
        <w:b w:val="0"/>
        <w:sz w:val="18"/>
        <w:szCs w:val="20"/>
      </w:rPr>
      <w:tab/>
    </w: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Приложение 2</w:t>
    </w:r>
  </w:p>
  <w:p w14:paraId="024B8833" w14:textId="77777777" w:rsidR="00790E8D" w:rsidRPr="00790E8D" w:rsidRDefault="00790E8D" w:rsidP="00790E8D">
    <w:pPr>
      <w:pStyle w:val="a3"/>
      <w:jc w:val="right"/>
      <w:rPr>
        <w:rStyle w:val="FontStyle33"/>
        <w:rFonts w:ascii="Times New Roman" w:hAnsi="Times New Roman" w:cs="Times New Roman"/>
        <w:b w:val="0"/>
        <w:sz w:val="18"/>
        <w:szCs w:val="20"/>
      </w:rPr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 xml:space="preserve"> к Регламенту оказания услуг на финансовых рынках ПАО «Совкомбанк»</w:t>
    </w:r>
  </w:p>
  <w:p w14:paraId="24AF7106" w14:textId="067B8DD7" w:rsidR="00914466" w:rsidRDefault="00790E8D" w:rsidP="00790E8D">
    <w:pPr>
      <w:pStyle w:val="a3"/>
      <w:jc w:val="right"/>
    </w:pPr>
    <w:r w:rsidRPr="00790E8D">
      <w:rPr>
        <w:rStyle w:val="FontStyle33"/>
        <w:rFonts w:ascii="Times New Roman" w:hAnsi="Times New Roman" w:cs="Times New Roman"/>
        <w:b w:val="0"/>
        <w:sz w:val="18"/>
        <w:szCs w:val="20"/>
      </w:rPr>
      <w:t>и к Условиям осуществления депозитарной деятельности ПАО «Совкомбанк»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466"/>
    <w:rsid w:val="00010B54"/>
    <w:rsid w:val="00087049"/>
    <w:rsid w:val="000D30B2"/>
    <w:rsid w:val="000F4FFE"/>
    <w:rsid w:val="001055C8"/>
    <w:rsid w:val="00146CF3"/>
    <w:rsid w:val="001B0D83"/>
    <w:rsid w:val="00272D44"/>
    <w:rsid w:val="002A1733"/>
    <w:rsid w:val="002B3958"/>
    <w:rsid w:val="002C67EF"/>
    <w:rsid w:val="00305DD2"/>
    <w:rsid w:val="00306F78"/>
    <w:rsid w:val="00364800"/>
    <w:rsid w:val="00392961"/>
    <w:rsid w:val="004046D9"/>
    <w:rsid w:val="004104BC"/>
    <w:rsid w:val="00471619"/>
    <w:rsid w:val="005373B8"/>
    <w:rsid w:val="005B0B7E"/>
    <w:rsid w:val="005B25D2"/>
    <w:rsid w:val="006141A7"/>
    <w:rsid w:val="006715C3"/>
    <w:rsid w:val="0067566D"/>
    <w:rsid w:val="00713F9F"/>
    <w:rsid w:val="00714B38"/>
    <w:rsid w:val="00752100"/>
    <w:rsid w:val="00765D71"/>
    <w:rsid w:val="00790E8D"/>
    <w:rsid w:val="007D7A92"/>
    <w:rsid w:val="00873E50"/>
    <w:rsid w:val="008E4B5A"/>
    <w:rsid w:val="008F15DD"/>
    <w:rsid w:val="00901A93"/>
    <w:rsid w:val="00903BF7"/>
    <w:rsid w:val="00914466"/>
    <w:rsid w:val="00924877"/>
    <w:rsid w:val="009433FB"/>
    <w:rsid w:val="0099311D"/>
    <w:rsid w:val="00A12E7E"/>
    <w:rsid w:val="00A20D79"/>
    <w:rsid w:val="00A66DDC"/>
    <w:rsid w:val="00AA0673"/>
    <w:rsid w:val="00AA4870"/>
    <w:rsid w:val="00AC7D9F"/>
    <w:rsid w:val="00AD14AB"/>
    <w:rsid w:val="00AF5807"/>
    <w:rsid w:val="00B11B33"/>
    <w:rsid w:val="00B313A2"/>
    <w:rsid w:val="00BE0348"/>
    <w:rsid w:val="00BE6C83"/>
    <w:rsid w:val="00C0364B"/>
    <w:rsid w:val="00C158B0"/>
    <w:rsid w:val="00C36535"/>
    <w:rsid w:val="00C36F2D"/>
    <w:rsid w:val="00C633B6"/>
    <w:rsid w:val="00C727AA"/>
    <w:rsid w:val="00C90BFB"/>
    <w:rsid w:val="00D846E2"/>
    <w:rsid w:val="00D974FB"/>
    <w:rsid w:val="00E33EE3"/>
    <w:rsid w:val="00E94A7E"/>
    <w:rsid w:val="00ED2E18"/>
    <w:rsid w:val="00ED36D4"/>
    <w:rsid w:val="00ED570E"/>
    <w:rsid w:val="00F32856"/>
    <w:rsid w:val="00FD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8A37C"/>
  <w15:docId w15:val="{69B3B213-7FDC-4E24-B3F9-6EDEA9B8E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14466"/>
  </w:style>
  <w:style w:type="paragraph" w:styleId="a5">
    <w:name w:val="footer"/>
    <w:basedOn w:val="a"/>
    <w:link w:val="a6"/>
    <w:uiPriority w:val="99"/>
    <w:unhideWhenUsed/>
    <w:rsid w:val="009144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14466"/>
  </w:style>
  <w:style w:type="character" w:customStyle="1" w:styleId="FontStyle33">
    <w:name w:val="Font Style33"/>
    <w:rsid w:val="00914466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914466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144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446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144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914466"/>
    <w:pPr>
      <w:spacing w:after="0" w:line="240" w:lineRule="auto"/>
    </w:pPr>
  </w:style>
  <w:style w:type="paragraph" w:styleId="ab">
    <w:name w:val="Body Text"/>
    <w:basedOn w:val="a"/>
    <w:link w:val="ac"/>
    <w:uiPriority w:val="1"/>
    <w:qFormat/>
    <w:rsid w:val="009144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c">
    <w:name w:val="Основной текст Знак"/>
    <w:basedOn w:val="a0"/>
    <w:link w:val="ab"/>
    <w:uiPriority w:val="1"/>
    <w:rsid w:val="0091446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Revision"/>
    <w:hidden/>
    <w:uiPriority w:val="99"/>
    <w:semiHidden/>
    <w:rsid w:val="001055C8"/>
    <w:pPr>
      <w:spacing w:after="0" w:line="240" w:lineRule="auto"/>
    </w:pPr>
  </w:style>
  <w:style w:type="character" w:styleId="ae">
    <w:name w:val="Hyperlink"/>
    <w:basedOn w:val="a0"/>
    <w:uiPriority w:val="99"/>
    <w:semiHidden/>
    <w:unhideWhenUsed/>
    <w:rsid w:val="00FD2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0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ovcombank.ru/pages/reglamenti-i-dokumentatsi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7787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Камышникова Анна Сергеевна</dc:creator>
  <cp:lastModifiedBy>Новикова Ирина Николаевна</cp:lastModifiedBy>
  <cp:revision>2</cp:revision>
  <dcterms:created xsi:type="dcterms:W3CDTF">2023-05-22T10:11:00Z</dcterms:created>
  <dcterms:modified xsi:type="dcterms:W3CDTF">2023-05-22T10:11:00Z</dcterms:modified>
</cp:coreProperties>
</file>